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ayout w:type="fixed"/>
        <w:tblLook w:val="04A0"/>
      </w:tblPr>
      <w:tblGrid>
        <w:gridCol w:w="1951"/>
        <w:gridCol w:w="6804"/>
        <w:gridCol w:w="1665"/>
      </w:tblGrid>
      <w:tr w:rsidR="00F82C29" w:rsidTr="00232BD9">
        <w:trPr>
          <w:jc w:val="center"/>
        </w:trPr>
        <w:tc>
          <w:tcPr>
            <w:tcW w:w="1951" w:type="dxa"/>
            <w:vMerge w:val="restart"/>
            <w:vAlign w:val="center"/>
          </w:tcPr>
          <w:p w:rsidR="00F82C29" w:rsidRPr="00FE070B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FE070B"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154413" cy="819510"/>
                  <wp:effectExtent l="19050" t="0" r="7637" b="0"/>
                  <wp:docPr id="3" name="Immagine 1" descr="C:\Documents and Settings\Segreteria\Desktop\Certificazione Inglese\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greteria\Desktop\Certificazione Inglese\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52" cy="822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82C29" w:rsidRPr="00A178D6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</w:pPr>
            <w:r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>Progetto “</w:t>
            </w:r>
            <w:r w:rsidR="00DA315D"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>I speak</w:t>
            </w:r>
            <w:r w:rsidRPr="00A178D6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eastAsia="it-IT"/>
              </w:rPr>
              <w:t xml:space="preserve"> English”</w:t>
            </w:r>
          </w:p>
          <w:p w:rsidR="00F82C29" w:rsidRPr="00FE070B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665" w:type="dxa"/>
            <w:vMerge w:val="restart"/>
          </w:tcPr>
          <w:p w:rsidR="00F82C29" w:rsidRPr="00F82C29" w:rsidRDefault="00232BD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28040" cy="905510"/>
                  <wp:effectExtent l="19050" t="0" r="0" b="0"/>
                  <wp:docPr id="5" name="Immagine 3" descr="C:\Documents and Settings\Segreteria\Desktop\Certificazione Inglese\Copia di ESOL-Nuo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greteria\Desktop\Certificazione Inglese\Copia di ESOL-Nuo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9" w:rsidTr="00232BD9">
        <w:trPr>
          <w:jc w:val="center"/>
        </w:trPr>
        <w:tc>
          <w:tcPr>
            <w:tcW w:w="1951" w:type="dxa"/>
            <w:vMerge/>
            <w:vAlign w:val="center"/>
          </w:tcPr>
          <w:p w:rsidR="00F82C29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eastAsia="it-IT"/>
              </w:rPr>
            </w:pPr>
          </w:p>
        </w:tc>
        <w:tc>
          <w:tcPr>
            <w:tcW w:w="6804" w:type="dxa"/>
            <w:vAlign w:val="center"/>
          </w:tcPr>
          <w:p w:rsidR="00F82C29" w:rsidRPr="00232BD9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  <w:t>potenziamento lingua inglese e</w:t>
            </w:r>
          </w:p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36"/>
                <w:szCs w:val="36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lang w:eastAsia="it-IT"/>
              </w:rPr>
              <w:t xml:space="preserve">certificazione linguistica </w:t>
            </w:r>
            <w:r w:rsidRPr="00232BD9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32"/>
                <w:szCs w:val="32"/>
                <w:lang w:eastAsia="it-IT"/>
              </w:rPr>
              <w:t>Cambridge</w:t>
            </w:r>
          </w:p>
        </w:tc>
        <w:tc>
          <w:tcPr>
            <w:tcW w:w="1665" w:type="dxa"/>
            <w:vMerge/>
          </w:tcPr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:rsidR="007823C1" w:rsidRPr="005E2CA3" w:rsidRDefault="007823C1" w:rsidP="00A1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F82C29" w:rsidRDefault="00F82C29" w:rsidP="00F82C29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:rsidR="00DA315D" w:rsidRDefault="007823C1" w:rsidP="00DA315D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Il progetto si pone la finalità di potenziare l’apprendimento della lingua inglese</w:t>
      </w:r>
      <w:r w:rsidR="00DA315D">
        <w:t xml:space="preserve">, soprattutto nelle abilità di </w:t>
      </w:r>
      <w:r w:rsidR="00DA315D" w:rsidRPr="00DA315D">
        <w:rPr>
          <w:i/>
        </w:rPr>
        <w:t>listening</w:t>
      </w:r>
      <w:r w:rsidR="00DA315D">
        <w:t xml:space="preserve"> e </w:t>
      </w:r>
      <w:r w:rsidR="00DA315D" w:rsidRPr="00DA315D">
        <w:rPr>
          <w:i/>
        </w:rPr>
        <w:t>speaking</w:t>
      </w:r>
      <w:r w:rsidR="00DA315D">
        <w:t>,</w:t>
      </w:r>
      <w:r>
        <w:t xml:space="preserve"> attraverso il supporto </w:t>
      </w:r>
      <w:r w:rsidR="00A178D6">
        <w:t>dell’</w:t>
      </w:r>
      <w:r w:rsidRPr="007823C1">
        <w:rPr>
          <w:b/>
        </w:rPr>
        <w:t>insegnante madrelingua</w:t>
      </w:r>
      <w:r>
        <w:t xml:space="preserve"> e di far conseguire agli alunni l</w:t>
      </w:r>
      <w:r w:rsidR="00B25671" w:rsidRPr="005F6012">
        <w:t>a</w:t>
      </w:r>
      <w:r w:rsidR="00B25671" w:rsidRPr="005F6012">
        <w:rPr>
          <w:rStyle w:val="apple-converted-space"/>
        </w:rPr>
        <w:t> </w:t>
      </w:r>
      <w:r w:rsidR="00B25671" w:rsidRPr="005F6012">
        <w:rPr>
          <w:rStyle w:val="Enfasigrassetto"/>
        </w:rPr>
        <w:t>certificazione linguistica</w:t>
      </w:r>
      <w:r w:rsidR="00B25671" w:rsidRPr="005F6012">
        <w:rPr>
          <w:rStyle w:val="apple-converted-space"/>
        </w:rPr>
        <w:t> </w:t>
      </w:r>
      <w:r w:rsidR="00EB7606" w:rsidRPr="005F6012">
        <w:rPr>
          <w:b/>
          <w:bCs/>
          <w:i/>
        </w:rPr>
        <w:t>Cambridge English</w:t>
      </w:r>
      <w:r>
        <w:t xml:space="preserve">. </w:t>
      </w:r>
    </w:p>
    <w:p w:rsidR="00B25671" w:rsidRPr="005F6012" w:rsidRDefault="007823C1" w:rsidP="00DA315D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La certificazione </w:t>
      </w:r>
      <w:r w:rsidR="00B25671" w:rsidRPr="005F6012">
        <w:t xml:space="preserve">è un attestato formale, con valore internazionale, </w:t>
      </w:r>
      <w:r w:rsidR="00EB7606" w:rsidRPr="005F6012">
        <w:t>del livello di competenza della</w:t>
      </w:r>
      <w:r w:rsidR="00B25671" w:rsidRPr="005F6012">
        <w:t xml:space="preserve"> lingua</w:t>
      </w:r>
      <w:r w:rsidR="00EB7606" w:rsidRPr="005F6012">
        <w:t xml:space="preserve"> inglese</w:t>
      </w:r>
      <w:r w:rsidR="00B25671" w:rsidRPr="005F6012">
        <w:t>, rilasciato da un</w:t>
      </w:r>
      <w:r w:rsidR="00B25671" w:rsidRPr="005F6012">
        <w:rPr>
          <w:rStyle w:val="apple-converted-space"/>
        </w:rPr>
        <w:t> </w:t>
      </w:r>
      <w:r w:rsidR="00B25671" w:rsidRPr="005F6012">
        <w:rPr>
          <w:rStyle w:val="Enfasigrassetto"/>
        </w:rPr>
        <w:t>ente certificatore</w:t>
      </w:r>
      <w:r w:rsidR="00EB7606" w:rsidRPr="005F6012">
        <w:rPr>
          <w:rStyle w:val="Enfasigrassetto"/>
        </w:rPr>
        <w:t xml:space="preserve"> di prestigio</w:t>
      </w:r>
      <w:r w:rsidR="00EB7606" w:rsidRPr="005F6012">
        <w:t xml:space="preserve">. Gli esami </w:t>
      </w:r>
      <w:r w:rsidR="00EB7606" w:rsidRPr="007823C1">
        <w:rPr>
          <w:i/>
        </w:rPr>
        <w:t xml:space="preserve">Cambridge </w:t>
      </w:r>
      <w:r w:rsidR="00A632B6" w:rsidRPr="007823C1">
        <w:rPr>
          <w:i/>
        </w:rPr>
        <w:t>Language Assessment</w:t>
      </w:r>
      <w:r w:rsidR="00EB7606" w:rsidRPr="005F6012">
        <w:t xml:space="preserve"> sono riconosciuti da datori di lavoro, enti governativi, istituti di formazione e università nel mondo. </w:t>
      </w:r>
    </w:p>
    <w:p w:rsidR="003039A7" w:rsidRPr="005E2CA3" w:rsidRDefault="003039A7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25671" w:rsidRPr="005F6012" w:rsidRDefault="00F40EC5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Primaria</w:t>
      </w:r>
    </w:p>
    <w:p w:rsidR="00C4479C" w:rsidRPr="005E2CA3" w:rsidRDefault="00C4479C" w:rsidP="00CE6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CE6655" w:rsidRPr="005F6012" w:rsidRDefault="00B25671" w:rsidP="004C60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chi è rivolto:</w:t>
      </w:r>
      <w:r w:rsidR="00F40EC5"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lunni delle </w:t>
      </w:r>
      <w:r w:rsidRPr="00A12AF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classi</w:t>
      </w:r>
      <w:r w:rsidR="00A632B6" w:rsidRPr="00A12AF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terza, quarta e quinta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7A3E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 facciano richiesta. Il corso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pomeridiano</w:t>
      </w:r>
      <w:r w:rsidR="00597A3E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certificazione sono facoltativi.</w:t>
      </w:r>
    </w:p>
    <w:p w:rsidR="00F40EC5" w:rsidRPr="005F6012" w:rsidRDefault="00F40EC5" w:rsidP="004C60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Durata e luogo: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B25671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preparazione ha inizio dal </w:t>
      </w:r>
      <w:r w:rsidR="00A632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terzo </w:t>
      </w:r>
      <w:r w:rsidR="00B25671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anno e l’esame viene sostenuto 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al quinto anno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Le lezioni</w:t>
      </w:r>
      <w:r w:rsidR="00C92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pomeridiane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</w:t>
      </w:r>
      <w:r w:rsidR="00C92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mese di gennaio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23C1" w:rsidRPr="00DA315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7823C1" w:rsidRPr="007823C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5D683C" w:rsidRPr="00077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martedì, ore 15.00 – 16.0</w:t>
      </w:r>
      <w:r w:rsidR="007823C1" w:rsidRPr="00077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0</w:t>
      </w:r>
      <w:r w:rsidR="00782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l’esame è previsto nel mese di </w:t>
      </w:r>
      <w:r w:rsidR="00A12AFE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. L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ezioni e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esame si terranno nel nostro istituto.</w:t>
      </w:r>
    </w:p>
    <w:p w:rsidR="00F40EC5" w:rsidRPr="005F6012" w:rsidRDefault="00B25671" w:rsidP="004C60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Contenuto: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conclusione del percorso quinquennale di apprendimento 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lingua inglese </w:t>
      </w:r>
      <w:r w:rsidR="007823C1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alunni sosterranno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</w:t>
      </w:r>
      <w:r w:rsidR="00F40EC5"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Starters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5E2CA3" w:rsidRP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>(A1)</w:t>
      </w:r>
      <w:r w:rsidR="005E2C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597A3E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Cambridge University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preparazione avviene in orario 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curriculare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mattutino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l’insegnante specialista di classe e in orario </w:t>
      </w:r>
      <w:r w:rsidR="00597A3E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pomeridiano 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extracurriculare con </w:t>
      </w:r>
      <w:r w:rsidR="00597A3E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40EC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’insegnante madrelingua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40EC5" w:rsidRPr="005F6012">
        <w:rPr>
          <w:rFonts w:ascii="Times New Roman" w:hAnsi="Times New Roman" w:cs="Times New Roman"/>
          <w:sz w:val="24"/>
          <w:szCs w:val="24"/>
        </w:rPr>
        <w:t xml:space="preserve">Il corso </w:t>
      </w:r>
      <w:r w:rsidR="008E0308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è </w:t>
      </w:r>
      <w:r w:rsidR="00597A3E" w:rsidRPr="005F6012">
        <w:rPr>
          <w:rStyle w:val="Enfasigrassetto"/>
          <w:rFonts w:ascii="Times New Roman" w:hAnsi="Times New Roman" w:cs="Times New Roman"/>
          <w:sz w:val="24"/>
          <w:szCs w:val="24"/>
        </w:rPr>
        <w:t>attivato</w:t>
      </w:r>
      <w:r w:rsidR="00F40EC5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in base</w:t>
      </w:r>
      <w:r w:rsidR="00F40EC5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40EC5" w:rsidRPr="005F6012">
        <w:rPr>
          <w:rFonts w:ascii="Times New Roman" w:hAnsi="Times New Roman" w:cs="Times New Roman"/>
          <w:sz w:val="24"/>
          <w:szCs w:val="24"/>
        </w:rPr>
        <w:t>alle richieste delle famiglie: è necessario il</w:t>
      </w:r>
      <w:r w:rsidR="00F40EC5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12AFE">
        <w:rPr>
          <w:rStyle w:val="Enfasigrassetto"/>
          <w:rFonts w:ascii="Times New Roman" w:hAnsi="Times New Roman" w:cs="Times New Roman"/>
          <w:sz w:val="24"/>
          <w:szCs w:val="24"/>
        </w:rPr>
        <w:t>raggiungimento di 15</w:t>
      </w:r>
      <w:r w:rsidR="00F40EC5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iscritti</w:t>
      </w:r>
      <w:r w:rsidR="00F40EC5" w:rsidRPr="005F6012">
        <w:rPr>
          <w:rFonts w:ascii="Times New Roman" w:hAnsi="Times New Roman" w:cs="Times New Roman"/>
          <w:sz w:val="24"/>
          <w:szCs w:val="24"/>
        </w:rPr>
        <w:t>.</w:t>
      </w:r>
    </w:p>
    <w:p w:rsidR="00597A3E" w:rsidRPr="00FA7BF9" w:rsidRDefault="00597A3E" w:rsidP="004C6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Costi</w:t>
      </w:r>
      <w:r w:rsidR="00B25671"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- 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pomeridiano extracurriculare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2E8" w:rsidRPr="0007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5D683C"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10</w:t>
      </w:r>
      <w:r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ore</w:t>
      </w:r>
      <w:r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5D683C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25,00</w:t>
      </w:r>
    </w:p>
    <w:p w:rsidR="00597A3E" w:rsidRPr="00F82C29" w:rsidRDefault="00597A3E" w:rsidP="004C608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 all’esame </w:t>
      </w: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€ 50,00</w:t>
      </w:r>
      <w:r w:rsidR="00F82C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82C29" w:rsidRPr="00F82C29">
        <w:rPr>
          <w:rFonts w:ascii="Times New Roman" w:eastAsia="Times New Roman" w:hAnsi="Times New Roman" w:cs="Times New Roman"/>
          <w:sz w:val="24"/>
          <w:szCs w:val="24"/>
          <w:lang w:eastAsia="it-IT"/>
        </w:rPr>
        <w:t>(solo per la</w:t>
      </w:r>
      <w:r w:rsidR="00F82C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classe</w:t>
      </w:r>
      <w:r w:rsidR="00F82C29" w:rsidRPr="00F82C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V)</w:t>
      </w:r>
    </w:p>
    <w:p w:rsidR="00B25671" w:rsidRDefault="00B25671" w:rsidP="008E030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4D12" w:rsidRPr="005F6012" w:rsidRDefault="00484D12" w:rsidP="008E030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5671" w:rsidRPr="005F6012" w:rsidRDefault="00B25671" w:rsidP="00B2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Secondaria di I grado</w:t>
      </w:r>
    </w:p>
    <w:p w:rsidR="008E0308" w:rsidRPr="005E2CA3" w:rsidRDefault="008E0308" w:rsidP="008E0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B25671" w:rsidRPr="005F6012" w:rsidRDefault="00B25671" w:rsidP="004C60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chi è rivolto: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2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alunni di </w:t>
      </w:r>
      <w:r w:rsidR="007823C1" w:rsidRPr="007823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tutte le</w:t>
      </w:r>
      <w:r w:rsidR="000312E8" w:rsidRPr="007823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classi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479C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 facciano richiesta. Il corso pomeridiano e la certificazione sono facoltativi.</w:t>
      </w:r>
    </w:p>
    <w:p w:rsidR="003039A7" w:rsidRPr="005F6012" w:rsidRDefault="00B25671" w:rsidP="004C60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Durata</w:t>
      </w:r>
      <w:r w:rsidR="003039A7"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luogo</w:t>
      </w: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CE665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preparazione ha inizio dalla </w:t>
      </w:r>
      <w:r w:rsidR="00A12AFE">
        <w:rPr>
          <w:rFonts w:ascii="Times New Roman" w:eastAsia="Times New Roman" w:hAnsi="Times New Roman" w:cs="Times New Roman"/>
          <w:sz w:val="24"/>
          <w:szCs w:val="24"/>
          <w:lang w:eastAsia="it-IT"/>
        </w:rPr>
        <w:t>prima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 e 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l’esame viene sostenuto al termine del ciclo scolastico. Le lezioni</w:t>
      </w:r>
      <w:r w:rsidR="00C92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pomeridiane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</w:t>
      </w:r>
      <w:r w:rsidR="00C92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mese di gennaio/febbraio,</w:t>
      </w:r>
      <w:r w:rsidR="00782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29C9">
        <w:rPr>
          <w:rFonts w:ascii="Times New Roman" w:eastAsia="Times New Roman" w:hAnsi="Times New Roman" w:cs="Times New Roman"/>
          <w:sz w:val="24"/>
          <w:szCs w:val="24"/>
          <w:lang w:eastAsia="it-IT"/>
        </w:rPr>
        <w:t>nei giorni</w:t>
      </w:r>
      <w:r w:rsid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23C1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mercoledì, ore </w:t>
      </w:r>
      <w:r w:rsidR="00DA315D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14.00 – 15.00</w:t>
      </w:r>
      <w:r w:rsidR="005E2CA3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(classe I e II)</w:t>
      </w:r>
      <w:r w:rsidR="005E2CA3" w:rsidRPr="00DA31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r w:rsidR="005E2CA3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giovedì, ore </w:t>
      </w:r>
      <w:r w:rsidR="00DA315D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14.00 – 16.00 </w:t>
      </w:r>
      <w:r w:rsidR="005E2CA3" w:rsidRPr="00DA3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(classe III)</w:t>
      </w:r>
      <w:r w:rsidR="003039A7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; l’esame è previsto nel mese di maggio. Lezioni ed esame si terranno nel nostro istituto.</w:t>
      </w:r>
    </w:p>
    <w:p w:rsidR="000312E8" w:rsidRPr="005F6012" w:rsidRDefault="00B25671" w:rsidP="004C60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Contenuto:</w:t>
      </w:r>
      <w:r w:rsidR="00CE6655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a conclusione del percorso di apprendimento della lingua ing</w:t>
      </w:r>
      <w:r w:rsid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>lese nel primo ciclo scolastico gli alunni sosterranno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</w:t>
      </w:r>
      <w:r w:rsidR="000312E8"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Ket </w:t>
      </w:r>
      <w:r w:rsidR="00FE070B" w:rsidRPr="00FE070B">
        <w:rPr>
          <w:rFonts w:ascii="Times New Roman" w:eastAsia="Times New Roman" w:hAnsi="Times New Roman" w:cs="Times New Roman"/>
          <w:sz w:val="24"/>
          <w:szCs w:val="24"/>
          <w:lang w:eastAsia="it-IT"/>
        </w:rPr>
        <w:t>(A2)</w:t>
      </w:r>
      <w:r w:rsidR="00FE07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0312E8"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Cambridge University</w:t>
      </w:r>
      <w:r w:rsidR="000312E8"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preparazione avviene in orario curriculare mattutino con la professoressa di classe e in orario pomeridiano extracurriculare con l’insegnante madrelingua. </w:t>
      </w:r>
      <w:r w:rsidR="000312E8" w:rsidRPr="005F6012">
        <w:rPr>
          <w:rFonts w:ascii="Times New Roman" w:hAnsi="Times New Roman" w:cs="Times New Roman"/>
          <w:sz w:val="24"/>
          <w:szCs w:val="24"/>
        </w:rPr>
        <w:t xml:space="preserve">Il corso </w:t>
      </w:r>
      <w:r w:rsidR="008E0308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è </w:t>
      </w:r>
      <w:r w:rsidR="000312E8" w:rsidRPr="005F6012">
        <w:rPr>
          <w:rStyle w:val="Enfasigrassetto"/>
          <w:rFonts w:ascii="Times New Roman" w:hAnsi="Times New Roman" w:cs="Times New Roman"/>
          <w:sz w:val="24"/>
          <w:szCs w:val="24"/>
        </w:rPr>
        <w:t>attivato in base</w:t>
      </w:r>
      <w:r w:rsidR="000312E8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312E8" w:rsidRPr="005F6012">
        <w:rPr>
          <w:rFonts w:ascii="Times New Roman" w:hAnsi="Times New Roman" w:cs="Times New Roman"/>
          <w:sz w:val="24"/>
          <w:szCs w:val="24"/>
        </w:rPr>
        <w:t>alle richieste delle famiglie: è necessario il</w:t>
      </w:r>
      <w:r w:rsidR="000312E8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823C1">
        <w:rPr>
          <w:rStyle w:val="Enfasigrassetto"/>
          <w:rFonts w:ascii="Times New Roman" w:hAnsi="Times New Roman" w:cs="Times New Roman"/>
          <w:sz w:val="24"/>
          <w:szCs w:val="24"/>
        </w:rPr>
        <w:t xml:space="preserve">raggiungimento di </w:t>
      </w:r>
      <w:r w:rsidR="005E2CA3">
        <w:rPr>
          <w:rStyle w:val="Enfasigrassetto"/>
          <w:rFonts w:ascii="Times New Roman" w:hAnsi="Times New Roman" w:cs="Times New Roman"/>
          <w:sz w:val="24"/>
          <w:szCs w:val="24"/>
        </w:rPr>
        <w:t>10</w:t>
      </w:r>
      <w:r w:rsidR="000312E8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iscritti</w:t>
      </w:r>
      <w:r w:rsidR="008E0308" w:rsidRPr="005F6012">
        <w:rPr>
          <w:rFonts w:ascii="Times New Roman" w:hAnsi="Times New Roman" w:cs="Times New Roman"/>
          <w:sz w:val="24"/>
          <w:szCs w:val="24"/>
        </w:rPr>
        <w:t xml:space="preserve"> per </w:t>
      </w:r>
      <w:r w:rsidR="007823C1">
        <w:rPr>
          <w:rFonts w:ascii="Times New Roman" w:hAnsi="Times New Roman" w:cs="Times New Roman"/>
          <w:sz w:val="24"/>
          <w:szCs w:val="24"/>
        </w:rPr>
        <w:t xml:space="preserve"> gruppo</w:t>
      </w:r>
      <w:r w:rsidR="008E0308" w:rsidRPr="005F6012">
        <w:rPr>
          <w:rFonts w:ascii="Times New Roman" w:hAnsi="Times New Roman" w:cs="Times New Roman"/>
          <w:sz w:val="24"/>
          <w:szCs w:val="24"/>
        </w:rPr>
        <w:t>.</w:t>
      </w:r>
    </w:p>
    <w:p w:rsidR="005E2CA3" w:rsidRPr="00FA7BF9" w:rsidRDefault="000312E8" w:rsidP="004C608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F60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Costi: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-</w:t>
      </w:r>
      <w:r w:rsid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2CA3" w:rsidRPr="005E2CA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Cl.</w:t>
      </w:r>
      <w:r w:rsidR="00A12AFE" w:rsidRPr="005E2CA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 e II</w:t>
      </w:r>
      <w:r w:rsidR="00A12A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A12AFE" w:rsidRPr="00A12A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pomeridiano extracurriculare </w:t>
      </w:r>
      <w:r w:rsidR="00A12AFE"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A12AFE"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15 ore</w:t>
      </w:r>
      <w:r w:rsidR="00A12AFE"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="00A12AFE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5E2CA3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DA315D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A12AFE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</w:p>
    <w:p w:rsidR="00484D12" w:rsidRPr="00484D12" w:rsidRDefault="005E2CA3" w:rsidP="00484D1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1134" w:hanging="141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Cl.</w:t>
      </w:r>
      <w:r w:rsidR="00A12AFE"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III</w:t>
      </w:r>
      <w:r w:rsidR="00A12AFE"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0312E8"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pomeridiano extracurriculare di </w:t>
      </w:r>
      <w:r w:rsidR="000312E8"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20 ore</w:t>
      </w:r>
      <w:r w:rsidR="000312E8"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="000312E8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55</w:t>
      </w:r>
      <w:r w:rsidR="000312E8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</w:t>
      </w:r>
      <w:r w:rsidR="00A12AFE"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 e</w:t>
      </w:r>
      <w:r w:rsidR="00A12AFE" w:rsidRPr="005E2C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312E8" w:rsidRP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 all’esame </w:t>
      </w:r>
      <w:r w:rsidR="000312E8" w:rsidRPr="005E2C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€ 80,00</w:t>
      </w:r>
    </w:p>
    <w:sectPr w:rsidR="00484D12" w:rsidRPr="00484D12" w:rsidSect="00484D12">
      <w:footerReference w:type="default" r:id="rId10"/>
      <w:pgSz w:w="11906" w:h="16838" w:code="9"/>
      <w:pgMar w:top="567" w:right="851" w:bottom="113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D5" w:rsidRDefault="009F64D5" w:rsidP="004C6089">
      <w:pPr>
        <w:spacing w:after="0" w:line="240" w:lineRule="auto"/>
      </w:pPr>
      <w:r>
        <w:separator/>
      </w:r>
    </w:p>
  </w:endnote>
  <w:endnote w:type="continuationSeparator" w:id="0">
    <w:p w:rsidR="009F64D5" w:rsidRDefault="009F64D5" w:rsidP="004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9" w:rsidRPr="00484D12" w:rsidRDefault="004C6089" w:rsidP="004C6089">
    <w:pPr>
      <w:spacing w:after="0" w:line="240" w:lineRule="auto"/>
      <w:jc w:val="center"/>
      <w:rPr>
        <w:rFonts w:ascii="Comic Sans MS" w:hAnsi="Comic Sans MS"/>
        <w:b/>
        <w:bCs/>
        <w:sz w:val="18"/>
        <w:szCs w:val="18"/>
      </w:rPr>
    </w:pPr>
    <w:r w:rsidRPr="00484D12">
      <w:rPr>
        <w:rFonts w:ascii="Comic Sans MS" w:hAnsi="Comic Sans MS"/>
        <w:b/>
        <w:bCs/>
        <w:sz w:val="18"/>
        <w:szCs w:val="18"/>
      </w:rPr>
      <w:t>Istituto Scolastico Comprensivo Paritario “Suore Concezioniste”</w:t>
    </w:r>
  </w:p>
  <w:p w:rsidR="00484D12" w:rsidRDefault="004C6089" w:rsidP="00484D12">
    <w:pPr>
      <w:spacing w:after="0" w:line="240" w:lineRule="auto"/>
      <w:jc w:val="center"/>
      <w:rPr>
        <w:rFonts w:ascii="Comic Sans MS" w:hAnsi="Comic Sans MS"/>
        <w:sz w:val="18"/>
        <w:szCs w:val="18"/>
      </w:rPr>
    </w:pPr>
    <w:r w:rsidRPr="00484D12">
      <w:rPr>
        <w:rFonts w:ascii="Comic Sans MS" w:hAnsi="Comic Sans MS"/>
        <w:sz w:val="18"/>
        <w:szCs w:val="18"/>
      </w:rPr>
      <w:t>Via San Giac</w:t>
    </w:r>
    <w:r w:rsidR="00484D12">
      <w:rPr>
        <w:rFonts w:ascii="Comic Sans MS" w:hAnsi="Comic Sans MS"/>
        <w:sz w:val="18"/>
        <w:szCs w:val="18"/>
      </w:rPr>
      <w:t xml:space="preserve">omo, 3  -  63100  Ascoli Piceno, </w:t>
    </w:r>
    <w:r w:rsidRPr="00484D12">
      <w:rPr>
        <w:rFonts w:ascii="Comic Sans MS" w:hAnsi="Comic Sans MS"/>
        <w:sz w:val="18"/>
        <w:szCs w:val="18"/>
      </w:rPr>
      <w:t xml:space="preserve">Tel. - Fax 0736-259977  </w:t>
    </w:r>
  </w:p>
  <w:p w:rsidR="00484D12" w:rsidRPr="00484D12" w:rsidRDefault="00DF0B77" w:rsidP="00484D12">
    <w:pPr>
      <w:spacing w:after="0" w:line="240" w:lineRule="auto"/>
      <w:jc w:val="center"/>
      <w:rPr>
        <w:rFonts w:ascii="Comic Sans MS" w:hAnsi="Comic Sans MS"/>
        <w:sz w:val="18"/>
        <w:szCs w:val="18"/>
      </w:rPr>
    </w:pPr>
    <w:hyperlink r:id="rId1" w:history="1">
      <w:r w:rsidR="004C6089" w:rsidRPr="00484D12">
        <w:rPr>
          <w:rStyle w:val="Collegamentoipertestuale"/>
          <w:rFonts w:ascii="Comic Sans MS" w:hAnsi="Comic Sans MS"/>
          <w:sz w:val="18"/>
          <w:szCs w:val="18"/>
        </w:rPr>
        <w:t>casamadre@scuoleconcezioniste.it</w:t>
      </w:r>
    </w:hyperlink>
    <w:r w:rsidR="00484D12">
      <w:rPr>
        <w:rFonts w:ascii="Comic Sans MS" w:hAnsi="Comic Sans MS"/>
        <w:sz w:val="18"/>
        <w:szCs w:val="18"/>
      </w:rPr>
      <w:t xml:space="preserve">    </w:t>
    </w:r>
    <w:hyperlink r:id="rId2" w:history="1">
      <w:r w:rsidR="00484D12" w:rsidRPr="008717CC">
        <w:rPr>
          <w:rStyle w:val="Collegamentoipertestuale"/>
          <w:rFonts w:ascii="Comic Sans MS" w:hAnsi="Comic Sans MS"/>
          <w:sz w:val="18"/>
          <w:szCs w:val="18"/>
        </w:rPr>
        <w:t>www.scuoleconcezioniste.it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D5" w:rsidRDefault="009F64D5" w:rsidP="004C6089">
      <w:pPr>
        <w:spacing w:after="0" w:line="240" w:lineRule="auto"/>
      </w:pPr>
      <w:r>
        <w:separator/>
      </w:r>
    </w:p>
  </w:footnote>
  <w:footnote w:type="continuationSeparator" w:id="0">
    <w:p w:rsidR="009F64D5" w:rsidRDefault="009F64D5" w:rsidP="004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A0"/>
    <w:multiLevelType w:val="hybridMultilevel"/>
    <w:tmpl w:val="9B9C3DEE"/>
    <w:lvl w:ilvl="0" w:tplc="361E9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2FF4"/>
    <w:multiLevelType w:val="hybridMultilevel"/>
    <w:tmpl w:val="0FFCAD46"/>
    <w:lvl w:ilvl="0" w:tplc="E8709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763BB"/>
    <w:multiLevelType w:val="hybridMultilevel"/>
    <w:tmpl w:val="8806D8AE"/>
    <w:lvl w:ilvl="0" w:tplc="8AE4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25671"/>
    <w:rsid w:val="000312E8"/>
    <w:rsid w:val="00077765"/>
    <w:rsid w:val="000D229C"/>
    <w:rsid w:val="001029CE"/>
    <w:rsid w:val="00153470"/>
    <w:rsid w:val="001E0E48"/>
    <w:rsid w:val="00232BD9"/>
    <w:rsid w:val="00256D98"/>
    <w:rsid w:val="003039A7"/>
    <w:rsid w:val="004171A7"/>
    <w:rsid w:val="00484D12"/>
    <w:rsid w:val="004C176C"/>
    <w:rsid w:val="004C6089"/>
    <w:rsid w:val="00597A3E"/>
    <w:rsid w:val="005D683C"/>
    <w:rsid w:val="005E2CA3"/>
    <w:rsid w:val="005F6012"/>
    <w:rsid w:val="00620C00"/>
    <w:rsid w:val="00703603"/>
    <w:rsid w:val="007823C1"/>
    <w:rsid w:val="008E0308"/>
    <w:rsid w:val="008E4036"/>
    <w:rsid w:val="0093318F"/>
    <w:rsid w:val="009F64D5"/>
    <w:rsid w:val="00A07E7D"/>
    <w:rsid w:val="00A12AFE"/>
    <w:rsid w:val="00A178D6"/>
    <w:rsid w:val="00A632B6"/>
    <w:rsid w:val="00A9516F"/>
    <w:rsid w:val="00AA5FC7"/>
    <w:rsid w:val="00AE441B"/>
    <w:rsid w:val="00B25671"/>
    <w:rsid w:val="00B73DA1"/>
    <w:rsid w:val="00BF0A26"/>
    <w:rsid w:val="00C4479C"/>
    <w:rsid w:val="00C929C9"/>
    <w:rsid w:val="00CC171C"/>
    <w:rsid w:val="00CE6655"/>
    <w:rsid w:val="00D176AB"/>
    <w:rsid w:val="00D24D19"/>
    <w:rsid w:val="00D61CCB"/>
    <w:rsid w:val="00DA315D"/>
    <w:rsid w:val="00DF0B77"/>
    <w:rsid w:val="00EB7606"/>
    <w:rsid w:val="00EF60F2"/>
    <w:rsid w:val="00F16A9C"/>
    <w:rsid w:val="00F40EC5"/>
    <w:rsid w:val="00F82C29"/>
    <w:rsid w:val="00FA7BF9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671"/>
    <w:rPr>
      <w:b/>
      <w:bCs/>
    </w:rPr>
  </w:style>
  <w:style w:type="character" w:customStyle="1" w:styleId="apple-converted-space">
    <w:name w:val="apple-converted-space"/>
    <w:basedOn w:val="Carpredefinitoparagrafo"/>
    <w:rsid w:val="00B25671"/>
  </w:style>
  <w:style w:type="paragraph" w:styleId="NormaleWeb">
    <w:name w:val="Normal (Web)"/>
    <w:basedOn w:val="Normale"/>
    <w:uiPriority w:val="99"/>
    <w:unhideWhenUsed/>
    <w:rsid w:val="00B2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6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5671"/>
    <w:rPr>
      <w:i/>
      <w:iCs/>
    </w:rPr>
  </w:style>
  <w:style w:type="paragraph" w:styleId="Paragrafoelenco">
    <w:name w:val="List Paragraph"/>
    <w:basedOn w:val="Normale"/>
    <w:uiPriority w:val="34"/>
    <w:qFormat/>
    <w:rsid w:val="00597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C6089"/>
  </w:style>
  <w:style w:type="paragraph" w:styleId="Pidipagina">
    <w:name w:val="footer"/>
    <w:basedOn w:val="Normale"/>
    <w:link w:val="PidipaginaCarattere"/>
    <w:uiPriority w:val="99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7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5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98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41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7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econcezioniste.it" TargetMode="External"/><Relationship Id="rId1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0BBC-53C5-487C-961B-9F8F5D92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cp:lastPrinted>2015-11-16T09:04:00Z</cp:lastPrinted>
  <dcterms:created xsi:type="dcterms:W3CDTF">2015-10-22T07:41:00Z</dcterms:created>
  <dcterms:modified xsi:type="dcterms:W3CDTF">2015-11-16T09:05:00Z</dcterms:modified>
</cp:coreProperties>
</file>